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08AC" w14:textId="77777777" w:rsidR="004A3E57" w:rsidRDefault="004A3E57" w:rsidP="004A3E57">
      <w:pPr>
        <w:jc w:val="right"/>
        <w:rPr>
          <w:rFonts w:ascii="Arial" w:hAnsi="Arial" w:cs="Arial"/>
        </w:rPr>
      </w:pPr>
    </w:p>
    <w:p w14:paraId="5826800F" w14:textId="20CF614B" w:rsidR="00C440BF" w:rsidRDefault="00CD5453" w:rsidP="005034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40BF">
        <w:rPr>
          <w:rFonts w:ascii="Arial" w:hAnsi="Arial" w:cs="Arial"/>
          <w:b/>
          <w:bCs/>
          <w:sz w:val="28"/>
          <w:szCs w:val="28"/>
        </w:rPr>
        <w:t>ZÁJEMCE O ZAMĚSTNÁNÍ</w:t>
      </w:r>
    </w:p>
    <w:p w14:paraId="319353BF" w14:textId="1C432D1D" w:rsidR="00503420" w:rsidRPr="00C440BF" w:rsidRDefault="00503420" w:rsidP="005034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40BF">
        <w:rPr>
          <w:rFonts w:ascii="Arial" w:hAnsi="Arial" w:cs="Arial"/>
          <w:b/>
          <w:bCs/>
          <w:sz w:val="28"/>
          <w:szCs w:val="28"/>
        </w:rPr>
        <w:t xml:space="preserve">Souhlas s poskytnutím a zpracováním osobních údajů </w:t>
      </w:r>
    </w:p>
    <w:p w14:paraId="3B9D66E8" w14:textId="2B303AB1" w:rsidR="00365F0B" w:rsidRPr="007D00DE" w:rsidRDefault="00C440BF" w:rsidP="007D00D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440BF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B87D33" w:rsidRPr="00C440BF">
        <w:rPr>
          <w:rFonts w:ascii="Arial" w:hAnsi="Arial" w:cs="Arial"/>
          <w:b/>
          <w:bCs/>
        </w:rPr>
        <w:t>Příloha k Osobnímu dotazníku pro zájemce o zaměstnání</w:t>
      </w:r>
    </w:p>
    <w:p w14:paraId="0D60496D" w14:textId="21032A30" w:rsidR="00B87D33" w:rsidRPr="007D00DE" w:rsidRDefault="00B87D33" w:rsidP="00365F0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D00DE">
        <w:rPr>
          <w:rFonts w:ascii="Arial" w:eastAsia="Times New Roman" w:hAnsi="Arial" w:cs="Arial"/>
          <w:sz w:val="16"/>
          <w:szCs w:val="16"/>
        </w:rPr>
        <w:t xml:space="preserve">  v souladu s </w:t>
      </w:r>
      <w:r w:rsidRPr="007D00DE">
        <w:rPr>
          <w:rFonts w:ascii="Arial" w:hAnsi="Arial" w:cs="Arial"/>
          <w:bCs/>
          <w:sz w:val="16"/>
          <w:szCs w:val="16"/>
        </w:rPr>
        <w:t xml:space="preserve">Nařízením Evropského parlamentu a Rady (EU) 2016/679  o ochraně osobních údajů (dále jen </w:t>
      </w:r>
      <w:r w:rsidRPr="007D00DE">
        <w:rPr>
          <w:rFonts w:ascii="Arial" w:hAnsi="Arial" w:cs="Arial"/>
          <w:b/>
          <w:bCs/>
          <w:sz w:val="16"/>
          <w:szCs w:val="16"/>
        </w:rPr>
        <w:t>„Nařízení“)</w:t>
      </w:r>
    </w:p>
    <w:p w14:paraId="265F3958" w14:textId="2E27BAB0" w:rsidR="00365F0B" w:rsidRPr="00C440BF" w:rsidRDefault="00365F0B" w:rsidP="00365F0B">
      <w:pPr>
        <w:jc w:val="center"/>
        <w:rPr>
          <w:rFonts w:ascii="Arial" w:hAnsi="Arial" w:cs="Arial"/>
          <w:b/>
          <w:bCs/>
        </w:rPr>
      </w:pPr>
    </w:p>
    <w:p w14:paraId="4531C3FC" w14:textId="122A05BE" w:rsidR="00365F0B" w:rsidRPr="00C440BF" w:rsidRDefault="007D00DE" w:rsidP="00365F0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PŘÍJMENÍ, JMÉNO,TITUL</w:t>
      </w:r>
      <w:r w:rsidR="00365F0B" w:rsidRPr="00C440BF">
        <w:rPr>
          <w:rFonts w:ascii="Arial" w:hAnsi="Arial" w:cs="Arial"/>
          <w:b/>
          <w:bCs/>
        </w:rPr>
        <w:t>:</w:t>
      </w:r>
      <w:r w:rsidR="00365F0B" w:rsidRPr="00C440BF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…..</w:t>
      </w:r>
      <w:r w:rsidR="00251F82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3B5BD8D3" w14:textId="01B7DCA6" w:rsidR="00365F0B" w:rsidRPr="00C440BF" w:rsidRDefault="00365F0B" w:rsidP="00365F0B">
      <w:pPr>
        <w:rPr>
          <w:rFonts w:ascii="Arial" w:hAnsi="Arial" w:cs="Arial"/>
        </w:rPr>
      </w:pPr>
      <w:r w:rsidRPr="00C440BF">
        <w:rPr>
          <w:rFonts w:ascii="Arial" w:hAnsi="Arial" w:cs="Arial"/>
          <w:b/>
          <w:bCs/>
        </w:rPr>
        <w:t>N</w:t>
      </w:r>
      <w:r w:rsidR="007D00DE">
        <w:rPr>
          <w:rFonts w:ascii="Arial" w:hAnsi="Arial" w:cs="Arial"/>
          <w:b/>
          <w:bCs/>
        </w:rPr>
        <w:t>AROZEN/A</w:t>
      </w:r>
      <w:r w:rsidRPr="00C440BF">
        <w:rPr>
          <w:rFonts w:ascii="Arial" w:hAnsi="Arial" w:cs="Arial"/>
          <w:b/>
          <w:bCs/>
        </w:rPr>
        <w:t>:</w:t>
      </w:r>
      <w:r w:rsidRPr="00C440BF">
        <w:rPr>
          <w:rFonts w:ascii="Arial" w:hAnsi="Arial" w:cs="Arial"/>
        </w:rPr>
        <w:t>………………………………………………………………………………………………</w:t>
      </w:r>
    </w:p>
    <w:p w14:paraId="7E2C65B7" w14:textId="677B2207" w:rsidR="00365F0B" w:rsidRPr="00C440BF" w:rsidRDefault="00365F0B" w:rsidP="003A15FB">
      <w:pPr>
        <w:rPr>
          <w:rFonts w:ascii="Arial" w:hAnsi="Arial" w:cs="Arial"/>
        </w:rPr>
      </w:pPr>
      <w:r w:rsidRPr="00C440BF">
        <w:rPr>
          <w:rFonts w:ascii="Arial" w:hAnsi="Arial" w:cs="Arial"/>
        </w:rPr>
        <w:t>(dále jen „Subjekt údajů“)</w:t>
      </w:r>
    </w:p>
    <w:p w14:paraId="1FA2E3FC" w14:textId="77777777" w:rsidR="00365F0B" w:rsidRPr="00C440BF" w:rsidRDefault="00365F0B" w:rsidP="007D00DE">
      <w:pPr>
        <w:jc w:val="both"/>
        <w:rPr>
          <w:rFonts w:ascii="Arial" w:hAnsi="Arial" w:cs="Arial"/>
        </w:rPr>
      </w:pPr>
      <w:r w:rsidRPr="00C440BF">
        <w:rPr>
          <w:rFonts w:ascii="Arial" w:hAnsi="Arial" w:cs="Arial"/>
        </w:rPr>
        <w:t>Uděluji tímto Domovu se zvláštním režimem „MATYÁŠ“ v Nejdku, p.o., Mládežnická 1123, Nejdek 362 21 (dále jen „Správce“) souhlas se zpracováním mých osobních údajů (dále jen OÚ) za níže uvedených podmínek:</w:t>
      </w:r>
    </w:p>
    <w:p w14:paraId="4710FE95" w14:textId="225DF6BD" w:rsidR="00365F0B" w:rsidRPr="00410315" w:rsidRDefault="00365F0B" w:rsidP="007D00DE">
      <w:pPr>
        <w:jc w:val="both"/>
        <w:rPr>
          <w:rFonts w:ascii="Arial" w:hAnsi="Arial" w:cs="Arial"/>
          <w:bCs/>
        </w:rPr>
      </w:pPr>
      <w:r w:rsidRPr="007D00DE">
        <w:rPr>
          <w:rFonts w:ascii="Arial" w:eastAsia="Times New Roman" w:hAnsi="Arial" w:cs="Arial"/>
          <w:b/>
        </w:rPr>
        <w:t>1.</w:t>
      </w:r>
      <w:r w:rsidRPr="00410315">
        <w:rPr>
          <w:rFonts w:ascii="Arial" w:eastAsia="Times New Roman" w:hAnsi="Arial" w:cs="Arial"/>
          <w:bCs/>
        </w:rPr>
        <w:t xml:space="preserve"> OÚ, které budou zpracovány: </w:t>
      </w:r>
      <w:r w:rsidRPr="00410315">
        <w:rPr>
          <w:rFonts w:ascii="Arial" w:hAnsi="Arial" w:cs="Arial"/>
          <w:bCs/>
        </w:rPr>
        <w:t>jméno, příjmení,  adresa trvalého bydliště, tel.   kontakt, emailová</w:t>
      </w:r>
      <w:r w:rsidRPr="00410315">
        <w:rPr>
          <w:rFonts w:ascii="Arial" w:eastAsia="Times New Roman" w:hAnsi="Arial" w:cs="Arial"/>
          <w:bCs/>
        </w:rPr>
        <w:t xml:space="preserve"> </w:t>
      </w:r>
      <w:r w:rsidRPr="00410315">
        <w:rPr>
          <w:rFonts w:ascii="Arial" w:hAnsi="Arial" w:cs="Arial"/>
          <w:bCs/>
        </w:rPr>
        <w:t>adresa, vzdělání (druh školy, obor), dosavadní praxe.</w:t>
      </w:r>
    </w:p>
    <w:p w14:paraId="72037145" w14:textId="40D253D1" w:rsidR="00365F0B" w:rsidRPr="00410315" w:rsidRDefault="00365F0B" w:rsidP="007D00DE">
      <w:pPr>
        <w:jc w:val="both"/>
        <w:rPr>
          <w:rFonts w:ascii="Arial" w:hAnsi="Arial" w:cs="Arial"/>
          <w:bCs/>
          <w:color w:val="FF0000"/>
        </w:rPr>
      </w:pPr>
      <w:r w:rsidRPr="007D00DE">
        <w:rPr>
          <w:rFonts w:ascii="Arial" w:eastAsia="Times New Roman" w:hAnsi="Arial" w:cs="Arial"/>
          <w:b/>
        </w:rPr>
        <w:t>2.</w:t>
      </w:r>
      <w:r w:rsidRPr="00410315">
        <w:rPr>
          <w:rFonts w:ascii="Arial" w:hAnsi="Arial" w:cs="Arial"/>
          <w:bCs/>
        </w:rPr>
        <w:t xml:space="preserve"> OÚ budou Správcem zpracovávány v písemné podobě.</w:t>
      </w:r>
    </w:p>
    <w:p w14:paraId="018AB7E4" w14:textId="74D593F4" w:rsidR="00365F0B" w:rsidRPr="00410315" w:rsidRDefault="00365F0B" w:rsidP="007D00DE">
      <w:pPr>
        <w:jc w:val="both"/>
        <w:rPr>
          <w:rFonts w:ascii="Arial" w:eastAsia="Times New Roman" w:hAnsi="Arial" w:cs="Arial"/>
          <w:bCs/>
        </w:rPr>
      </w:pPr>
      <w:r w:rsidRPr="007D00DE">
        <w:rPr>
          <w:rFonts w:ascii="Arial" w:eastAsia="Times New Roman" w:hAnsi="Arial" w:cs="Arial"/>
          <w:b/>
        </w:rPr>
        <w:t>3.</w:t>
      </w:r>
      <w:r w:rsidRPr="00410315">
        <w:rPr>
          <w:rFonts w:ascii="Arial" w:eastAsia="Times New Roman" w:hAnsi="Arial" w:cs="Arial"/>
          <w:bCs/>
        </w:rPr>
        <w:t xml:space="preserve"> Účelem zpracování OÚ </w:t>
      </w:r>
      <w:r w:rsidRPr="00410315">
        <w:rPr>
          <w:rFonts w:ascii="Arial" w:hAnsi="Arial" w:cs="Arial"/>
          <w:bCs/>
        </w:rPr>
        <w:t>je</w:t>
      </w:r>
      <w:r w:rsidRPr="00410315">
        <w:rPr>
          <w:rFonts w:ascii="Arial" w:eastAsia="Times New Roman" w:hAnsi="Arial" w:cs="Arial"/>
          <w:bCs/>
        </w:rPr>
        <w:t xml:space="preserve"> vyřizování záležitostí  v mezích účinné legislativy a to konkrétně zejména:</w:t>
      </w:r>
      <w:r w:rsidR="007D00DE">
        <w:rPr>
          <w:rFonts w:ascii="Arial" w:eastAsia="Times New Roman" w:hAnsi="Arial" w:cs="Arial"/>
          <w:bCs/>
        </w:rPr>
        <w:t xml:space="preserve"> </w:t>
      </w:r>
      <w:r w:rsidRPr="00410315">
        <w:rPr>
          <w:rFonts w:ascii="Arial" w:eastAsia="Times New Roman" w:hAnsi="Arial" w:cs="Arial"/>
          <w:bCs/>
        </w:rPr>
        <w:t xml:space="preserve">zařazení do databáze </w:t>
      </w:r>
      <w:r w:rsidRPr="00410315">
        <w:rPr>
          <w:rFonts w:ascii="Arial" w:hAnsi="Arial" w:cs="Arial"/>
          <w:bCs/>
        </w:rPr>
        <w:t>uchazečů</w:t>
      </w:r>
      <w:r w:rsidRPr="00410315">
        <w:rPr>
          <w:rFonts w:ascii="Arial" w:eastAsia="Times New Roman" w:hAnsi="Arial" w:cs="Arial"/>
          <w:bCs/>
        </w:rPr>
        <w:t xml:space="preserve"> o zaměstnání, aktualizace databáze, nabídka zaměstnání Subjektu </w:t>
      </w:r>
      <w:r w:rsidRPr="00410315">
        <w:rPr>
          <w:rFonts w:ascii="Arial" w:hAnsi="Arial" w:cs="Arial"/>
          <w:bCs/>
        </w:rPr>
        <w:t>údajů</w:t>
      </w:r>
    </w:p>
    <w:p w14:paraId="41BD4EAA" w14:textId="77777777" w:rsidR="00365F0B" w:rsidRPr="00410315" w:rsidRDefault="00365F0B" w:rsidP="007D00DE">
      <w:pPr>
        <w:jc w:val="both"/>
        <w:rPr>
          <w:rFonts w:ascii="Arial" w:eastAsia="Times New Roman" w:hAnsi="Arial" w:cs="Arial"/>
          <w:bCs/>
        </w:rPr>
      </w:pPr>
      <w:r w:rsidRPr="007D00DE">
        <w:rPr>
          <w:rFonts w:ascii="Arial" w:eastAsia="Times New Roman" w:hAnsi="Arial" w:cs="Arial"/>
          <w:b/>
        </w:rPr>
        <w:t>4.</w:t>
      </w:r>
      <w:r w:rsidRPr="00410315">
        <w:rPr>
          <w:rFonts w:ascii="Arial" w:eastAsia="Times New Roman" w:hAnsi="Arial" w:cs="Arial"/>
          <w:bCs/>
        </w:rPr>
        <w:t xml:space="preserve"> Doba </w:t>
      </w:r>
      <w:r w:rsidRPr="00410315">
        <w:rPr>
          <w:rFonts w:ascii="Arial" w:hAnsi="Arial" w:cs="Arial"/>
          <w:bCs/>
        </w:rPr>
        <w:t>zpracování</w:t>
      </w:r>
      <w:r w:rsidRPr="00410315">
        <w:rPr>
          <w:rFonts w:ascii="Arial" w:eastAsia="Times New Roman" w:hAnsi="Arial" w:cs="Arial"/>
          <w:bCs/>
        </w:rPr>
        <w:t xml:space="preserve"> OÚ:</w:t>
      </w:r>
    </w:p>
    <w:p w14:paraId="55F9ED06" w14:textId="77777777" w:rsidR="007D00DE" w:rsidRDefault="00365F0B" w:rsidP="007D00DE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bCs/>
        </w:rPr>
      </w:pPr>
      <w:r w:rsidRPr="007D00DE">
        <w:rPr>
          <w:rFonts w:ascii="Arial" w:eastAsia="Times New Roman" w:hAnsi="Arial" w:cs="Arial"/>
          <w:bCs/>
        </w:rPr>
        <w:t>po dobu trvání souhlasu se zpracováním OÚ, maximálně však po dobu 3 let, pak skartace</w:t>
      </w:r>
    </w:p>
    <w:p w14:paraId="7D52398A" w14:textId="1A2FF46B" w:rsidR="00365F0B" w:rsidRPr="007D00DE" w:rsidRDefault="00365F0B" w:rsidP="007D00DE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bCs/>
        </w:rPr>
      </w:pPr>
      <w:r w:rsidRPr="007D00DE">
        <w:rPr>
          <w:rFonts w:ascii="Arial" w:eastAsia="Times New Roman" w:hAnsi="Arial" w:cs="Arial"/>
          <w:bCs/>
        </w:rPr>
        <w:t xml:space="preserve">do </w:t>
      </w:r>
      <w:r w:rsidRPr="007D00DE">
        <w:rPr>
          <w:rFonts w:ascii="Arial" w:hAnsi="Arial" w:cs="Arial"/>
          <w:bCs/>
        </w:rPr>
        <w:t>okamžiku</w:t>
      </w:r>
      <w:r w:rsidRPr="007D00DE">
        <w:rPr>
          <w:rFonts w:ascii="Arial" w:eastAsia="Times New Roman" w:hAnsi="Arial" w:cs="Arial"/>
          <w:bCs/>
        </w:rPr>
        <w:t xml:space="preserve"> nástupu do zaměstnání, maximálně však po dobu 3 let, v okamžiku nástupu </w:t>
      </w:r>
      <w:r w:rsidRPr="007D00DE">
        <w:rPr>
          <w:rFonts w:ascii="Arial" w:hAnsi="Arial" w:cs="Arial"/>
          <w:bCs/>
        </w:rPr>
        <w:t>skartace</w:t>
      </w:r>
    </w:p>
    <w:p w14:paraId="56766C40" w14:textId="77777777" w:rsidR="00365F0B" w:rsidRPr="00410315" w:rsidRDefault="00365F0B" w:rsidP="007D00DE">
      <w:pPr>
        <w:jc w:val="both"/>
        <w:rPr>
          <w:rFonts w:ascii="Arial" w:eastAsia="Times New Roman" w:hAnsi="Arial" w:cs="Arial"/>
          <w:bCs/>
        </w:rPr>
      </w:pPr>
      <w:r w:rsidRPr="007D00DE">
        <w:rPr>
          <w:rFonts w:ascii="Arial" w:eastAsia="Times New Roman" w:hAnsi="Arial" w:cs="Arial"/>
          <w:b/>
        </w:rPr>
        <w:t>5.</w:t>
      </w:r>
      <w:r w:rsidRPr="00410315">
        <w:rPr>
          <w:rFonts w:ascii="Arial" w:eastAsia="Times New Roman" w:hAnsi="Arial" w:cs="Arial"/>
          <w:bCs/>
        </w:rPr>
        <w:t xml:space="preserve"> </w:t>
      </w:r>
      <w:r w:rsidRPr="00410315">
        <w:rPr>
          <w:rFonts w:ascii="Arial" w:hAnsi="Arial" w:cs="Arial"/>
          <w:bCs/>
        </w:rPr>
        <w:t>OÚ</w:t>
      </w:r>
      <w:r w:rsidRPr="00410315">
        <w:rPr>
          <w:rFonts w:ascii="Arial" w:eastAsia="Times New Roman" w:hAnsi="Arial" w:cs="Arial"/>
          <w:bCs/>
        </w:rPr>
        <w:t xml:space="preserve">  mohou být poskytnuty následujícím třetím osobám: ne</w:t>
      </w:r>
    </w:p>
    <w:p w14:paraId="1823BCAD" w14:textId="77777777" w:rsidR="00365F0B" w:rsidRPr="00C440BF" w:rsidRDefault="00365F0B" w:rsidP="007D00DE">
      <w:pPr>
        <w:jc w:val="both"/>
        <w:rPr>
          <w:rFonts w:ascii="Arial" w:hAnsi="Arial" w:cs="Arial"/>
        </w:rPr>
      </w:pPr>
    </w:p>
    <w:p w14:paraId="51007831" w14:textId="76B5A4BF" w:rsidR="00365F0B" w:rsidRPr="00C440BF" w:rsidRDefault="00365F0B" w:rsidP="007D00DE">
      <w:pPr>
        <w:jc w:val="both"/>
        <w:rPr>
          <w:rFonts w:ascii="Arial" w:hAnsi="Arial" w:cs="Arial"/>
        </w:rPr>
      </w:pPr>
      <w:r w:rsidRPr="00C440BF">
        <w:rPr>
          <w:rFonts w:ascii="Arial" w:hAnsi="Arial" w:cs="Arial"/>
        </w:rPr>
        <w:t>Subjekt</w:t>
      </w:r>
      <w:r w:rsidRPr="00C440BF">
        <w:rPr>
          <w:rFonts w:ascii="Arial" w:eastAsia="Times New Roman" w:hAnsi="Arial" w:cs="Arial"/>
        </w:rPr>
        <w:t xml:space="preserve"> údajů prohlašuje, že byl Správcem řádně poučen o zpracování a ochraně OÚ (viz též str. 2), že výše uvedené osobní údaje jsou přesné a pravdivé a jsou Správci poskytovány dobrovolně.</w:t>
      </w:r>
    </w:p>
    <w:p w14:paraId="1A0FBF3A" w14:textId="77777777" w:rsidR="00365F0B" w:rsidRPr="00C440BF" w:rsidRDefault="00365F0B" w:rsidP="00073F3C">
      <w:pPr>
        <w:rPr>
          <w:rFonts w:ascii="Arial" w:hAnsi="Arial" w:cs="Arial"/>
        </w:rPr>
      </w:pPr>
    </w:p>
    <w:p w14:paraId="6927DC39" w14:textId="6E594AE4" w:rsidR="00365F0B" w:rsidRPr="00C440BF" w:rsidRDefault="00365F0B" w:rsidP="00073F3C">
      <w:pPr>
        <w:rPr>
          <w:rFonts w:ascii="Arial" w:eastAsia="Times New Roman" w:hAnsi="Arial" w:cs="Arial"/>
        </w:rPr>
      </w:pPr>
      <w:r w:rsidRPr="00C440BF">
        <w:rPr>
          <w:rFonts w:ascii="Arial" w:eastAsia="Times New Roman" w:hAnsi="Arial" w:cs="Arial"/>
        </w:rPr>
        <w:t>V ……………....dne ……………….   podpis Subjektu údajů ………………………………</w:t>
      </w:r>
      <w:r w:rsidR="007D00DE">
        <w:rPr>
          <w:rFonts w:ascii="Arial" w:eastAsia="Times New Roman" w:hAnsi="Arial" w:cs="Arial"/>
        </w:rPr>
        <w:t>……</w:t>
      </w:r>
      <w:r w:rsidR="007E26F6">
        <w:rPr>
          <w:rFonts w:ascii="Arial" w:eastAsia="Times New Roman" w:hAnsi="Arial" w:cs="Arial"/>
        </w:rPr>
        <w:t>…….</w:t>
      </w:r>
    </w:p>
    <w:p w14:paraId="393873D7" w14:textId="2B72A051" w:rsidR="00365F0B" w:rsidRPr="00F128B7" w:rsidRDefault="00C440BF" w:rsidP="00F128B7">
      <w:pPr>
        <w:jc w:val="right"/>
        <w:rPr>
          <w:rFonts w:ascii="Arial" w:eastAsia="Times New Roman" w:hAnsi="Arial" w:cs="Arial"/>
          <w:bCs/>
          <w:sz w:val="20"/>
          <w:szCs w:val="20"/>
        </w:rPr>
      </w:pPr>
      <w:r w:rsidRPr="00C440BF">
        <w:rPr>
          <w:rFonts w:ascii="Arial" w:eastAsia="Times New Roman" w:hAnsi="Arial" w:cs="Arial"/>
          <w:b/>
        </w:rPr>
        <w:t xml:space="preserve">          </w:t>
      </w:r>
      <w:r w:rsidR="00F128B7">
        <w:rPr>
          <w:rFonts w:ascii="Arial" w:eastAsia="Times New Roman" w:hAnsi="Arial" w:cs="Arial"/>
          <w:bCs/>
          <w:sz w:val="20"/>
          <w:szCs w:val="20"/>
        </w:rPr>
        <w:t>N</w:t>
      </w:r>
      <w:r w:rsidR="00365F0B" w:rsidRPr="00F128B7">
        <w:rPr>
          <w:rFonts w:ascii="Arial" w:eastAsia="Times New Roman" w:hAnsi="Arial" w:cs="Arial"/>
          <w:bCs/>
          <w:sz w:val="20"/>
          <w:szCs w:val="20"/>
        </w:rPr>
        <w:t xml:space="preserve">elze-li </w:t>
      </w:r>
      <w:r w:rsidR="00365F0B" w:rsidRPr="00F128B7">
        <w:rPr>
          <w:rFonts w:ascii="Arial" w:hAnsi="Arial" w:cs="Arial"/>
          <w:bCs/>
          <w:sz w:val="20"/>
          <w:szCs w:val="20"/>
        </w:rPr>
        <w:t>doručit</w:t>
      </w:r>
      <w:r w:rsidR="00365F0B" w:rsidRPr="00F128B7">
        <w:rPr>
          <w:rFonts w:ascii="Arial" w:eastAsia="Times New Roman" w:hAnsi="Arial" w:cs="Arial"/>
          <w:bCs/>
          <w:sz w:val="20"/>
          <w:szCs w:val="20"/>
        </w:rPr>
        <w:t xml:space="preserve"> s originálním podpisem, postačí scan, podpis však vždy</w:t>
      </w:r>
      <w:r w:rsidR="00F128B7">
        <w:rPr>
          <w:rFonts w:ascii="Arial" w:eastAsia="Times New Roman" w:hAnsi="Arial" w:cs="Arial"/>
          <w:bCs/>
          <w:sz w:val="20"/>
          <w:szCs w:val="20"/>
        </w:rPr>
        <w:t>.</w:t>
      </w:r>
    </w:p>
    <w:p w14:paraId="795D5A5B" w14:textId="08470BDB" w:rsidR="00B87D33" w:rsidRDefault="00B87D33" w:rsidP="00503420">
      <w:pPr>
        <w:jc w:val="center"/>
        <w:rPr>
          <w:rFonts w:ascii="Arial" w:hAnsi="Arial" w:cs="Arial"/>
          <w:sz w:val="24"/>
          <w:szCs w:val="24"/>
        </w:rPr>
      </w:pPr>
    </w:p>
    <w:p w14:paraId="289E731A" w14:textId="7DE9BC7A" w:rsidR="00365F0B" w:rsidRDefault="00365F0B" w:rsidP="00503420">
      <w:pPr>
        <w:jc w:val="center"/>
        <w:rPr>
          <w:rFonts w:ascii="Arial" w:hAnsi="Arial" w:cs="Arial"/>
          <w:sz w:val="24"/>
          <w:szCs w:val="24"/>
        </w:rPr>
      </w:pPr>
    </w:p>
    <w:p w14:paraId="75247502" w14:textId="77777777" w:rsidR="007D00DE" w:rsidRDefault="007D00DE" w:rsidP="003B4DC6">
      <w:pPr>
        <w:rPr>
          <w:rFonts w:ascii="Arial" w:eastAsia="Times New Roman" w:hAnsi="Arial" w:cs="Arial"/>
          <w:b/>
        </w:rPr>
      </w:pPr>
    </w:p>
    <w:p w14:paraId="158209E7" w14:textId="77777777" w:rsidR="007D00DE" w:rsidRDefault="007D00DE" w:rsidP="003B4DC6">
      <w:pPr>
        <w:rPr>
          <w:rFonts w:ascii="Arial" w:eastAsia="Times New Roman" w:hAnsi="Arial" w:cs="Arial"/>
          <w:b/>
        </w:rPr>
      </w:pPr>
    </w:p>
    <w:p w14:paraId="044568AF" w14:textId="77777777" w:rsidR="007D00DE" w:rsidRDefault="007D00DE" w:rsidP="003B4DC6">
      <w:pPr>
        <w:rPr>
          <w:rFonts w:ascii="Arial" w:eastAsia="Times New Roman" w:hAnsi="Arial" w:cs="Arial"/>
          <w:b/>
        </w:rPr>
      </w:pPr>
    </w:p>
    <w:p w14:paraId="6EB33062" w14:textId="77777777" w:rsidR="007D00DE" w:rsidRDefault="007D00DE" w:rsidP="007D00DE">
      <w:pPr>
        <w:jc w:val="both"/>
        <w:rPr>
          <w:rFonts w:ascii="Arial" w:eastAsia="Times New Roman" w:hAnsi="Arial" w:cs="Arial"/>
          <w:b/>
        </w:rPr>
      </w:pPr>
    </w:p>
    <w:p w14:paraId="2DD7EA9F" w14:textId="77777777" w:rsidR="007D00DE" w:rsidRDefault="007D00DE" w:rsidP="007D00DE">
      <w:pPr>
        <w:jc w:val="both"/>
        <w:rPr>
          <w:rFonts w:ascii="Arial" w:eastAsia="Times New Roman" w:hAnsi="Arial" w:cs="Arial"/>
          <w:b/>
        </w:rPr>
      </w:pPr>
    </w:p>
    <w:p w14:paraId="65B20E32" w14:textId="526CAA8E" w:rsidR="00124390" w:rsidRPr="00C440BF" w:rsidRDefault="00C440BF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eastAsia="Times New Roman" w:hAnsi="Arial" w:cs="Arial"/>
          <w:b/>
        </w:rPr>
        <w:t>P</w:t>
      </w:r>
      <w:r w:rsidR="00124390" w:rsidRPr="00C440BF">
        <w:rPr>
          <w:rFonts w:ascii="Arial" w:eastAsia="Times New Roman" w:hAnsi="Arial" w:cs="Arial"/>
          <w:b/>
        </w:rPr>
        <w:t>oučení Subjektu údajů</w:t>
      </w:r>
      <w:r w:rsidR="00124390" w:rsidRPr="00C440BF">
        <w:rPr>
          <w:rFonts w:ascii="Arial" w:eastAsia="Times New Roman" w:hAnsi="Arial" w:cs="Arial"/>
        </w:rPr>
        <w:t xml:space="preserve"> </w:t>
      </w:r>
      <w:r w:rsidR="00124390" w:rsidRPr="00C440BF">
        <w:rPr>
          <w:rFonts w:ascii="Arial" w:eastAsia="Times New Roman" w:hAnsi="Arial" w:cs="Arial"/>
          <w:b/>
        </w:rPr>
        <w:t>v souladu s Nařízením</w:t>
      </w:r>
    </w:p>
    <w:p w14:paraId="7AD7841B" w14:textId="77777777" w:rsidR="00124390" w:rsidRPr="00C440BF" w:rsidRDefault="00124390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hAnsi="Arial" w:cs="Arial"/>
        </w:rPr>
        <w:t>OÚ Subjektu údajů budou zpracovány na základě jeho svobodného souhlasu a to za výše uvedených podmínek.</w:t>
      </w:r>
    </w:p>
    <w:p w14:paraId="38F3E7E2" w14:textId="77777777" w:rsidR="00124390" w:rsidRPr="00C440BF" w:rsidRDefault="00124390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hAnsi="Arial" w:cs="Arial"/>
        </w:rPr>
        <w:t>Při zpracování OÚ Subjektu údajů nebude docházet k automatizovanému rozhodování ani profilování.</w:t>
      </w:r>
    </w:p>
    <w:p w14:paraId="0013AE7C" w14:textId="77777777" w:rsidR="00124390" w:rsidRPr="00C440BF" w:rsidRDefault="00124390" w:rsidP="007D00DE">
      <w:pPr>
        <w:jc w:val="both"/>
        <w:rPr>
          <w:rFonts w:ascii="Arial" w:hAnsi="Arial" w:cs="Arial"/>
          <w:b/>
        </w:rPr>
      </w:pPr>
      <w:r w:rsidRPr="00C440BF">
        <w:rPr>
          <w:rFonts w:ascii="Arial" w:hAnsi="Arial" w:cs="Arial"/>
        </w:rPr>
        <w:t xml:space="preserve">Subjekt údajů má právo kdykoliv odvolat svůj souhlas se zpracováním osobních údajů na základě vyplněného formuláře </w:t>
      </w:r>
      <w:r w:rsidRPr="00C440BF">
        <w:rPr>
          <w:rFonts w:ascii="Arial" w:hAnsi="Arial" w:cs="Arial"/>
          <w:b/>
        </w:rPr>
        <w:t>„Odvolání souhlasu s poskytnutím a zpracováním osobních údajů“</w:t>
      </w:r>
      <w:r w:rsidRPr="00C440BF">
        <w:rPr>
          <w:rFonts w:ascii="Arial" w:hAnsi="Arial" w:cs="Arial"/>
        </w:rPr>
        <w:t xml:space="preserve">, který je k dispozici v kanceláři PaM - pracovnice Správce a v elektronické podobě na webových stránkách </w:t>
      </w:r>
      <w:hyperlink r:id="rId7" w:history="1">
        <w:r w:rsidRPr="00C440BF">
          <w:rPr>
            <w:rStyle w:val="Hypertextovodkaz"/>
            <w:rFonts w:ascii="Arial" w:hAnsi="Arial" w:cs="Arial"/>
            <w:b/>
          </w:rPr>
          <w:t>www.ddnejdek.cz</w:t>
        </w:r>
      </w:hyperlink>
      <w:r w:rsidRPr="00C440BF">
        <w:rPr>
          <w:rFonts w:ascii="Arial" w:hAnsi="Arial" w:cs="Arial"/>
        </w:rPr>
        <w:t xml:space="preserve"> v sekci </w:t>
      </w:r>
      <w:r w:rsidRPr="00C440BF">
        <w:rPr>
          <w:rFonts w:ascii="Arial" w:hAnsi="Arial" w:cs="Arial"/>
          <w:b/>
        </w:rPr>
        <w:t xml:space="preserve">GDPR. </w:t>
      </w:r>
    </w:p>
    <w:p w14:paraId="0E19754F" w14:textId="77777777" w:rsidR="00124390" w:rsidRPr="00C440BF" w:rsidRDefault="00124390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hAnsi="Arial" w:cs="Arial"/>
          <w:b/>
        </w:rPr>
        <w:t>Práva Subjektu OÚ:</w:t>
      </w:r>
      <w:r w:rsidRPr="00C440BF">
        <w:rPr>
          <w:rFonts w:ascii="Arial" w:hAnsi="Arial" w:cs="Arial"/>
        </w:rPr>
        <w:t xml:space="preserve"> </w:t>
      </w:r>
      <w:r w:rsidRPr="00C440BF">
        <w:rPr>
          <w:rFonts w:ascii="Arial" w:eastAsia="Times New Roman" w:hAnsi="Arial" w:cs="Arial"/>
        </w:rPr>
        <w:t xml:space="preserve"> subjekt OÚ má za podmínek uvedených v Nařízení  právo na </w:t>
      </w:r>
      <w:r w:rsidRPr="00C440BF">
        <w:rPr>
          <w:rFonts w:ascii="Arial" w:eastAsia="Times New Roman" w:hAnsi="Arial" w:cs="Arial"/>
          <w:b/>
          <w:bCs/>
        </w:rPr>
        <w:t>přístup</w:t>
      </w:r>
      <w:r w:rsidRPr="00C440BF">
        <w:rPr>
          <w:rFonts w:ascii="Arial" w:eastAsia="Times New Roman" w:hAnsi="Arial" w:cs="Arial"/>
        </w:rPr>
        <w:t xml:space="preserve"> k těmto OÚ (tj. info o zpracování), právo na </w:t>
      </w:r>
      <w:r w:rsidRPr="00C440BF">
        <w:rPr>
          <w:rFonts w:ascii="Arial" w:eastAsia="Times New Roman" w:hAnsi="Arial" w:cs="Arial"/>
          <w:b/>
          <w:bCs/>
        </w:rPr>
        <w:t>opravu</w:t>
      </w:r>
      <w:r w:rsidRPr="00C440BF">
        <w:rPr>
          <w:rFonts w:ascii="Arial" w:eastAsia="Times New Roman" w:hAnsi="Arial" w:cs="Arial"/>
        </w:rPr>
        <w:t xml:space="preserve">, právo na </w:t>
      </w:r>
      <w:r w:rsidRPr="00C440BF">
        <w:rPr>
          <w:rFonts w:ascii="Arial" w:eastAsia="Times New Roman" w:hAnsi="Arial" w:cs="Arial"/>
          <w:b/>
          <w:bCs/>
        </w:rPr>
        <w:t>výmaz</w:t>
      </w:r>
      <w:r w:rsidRPr="00C440BF">
        <w:rPr>
          <w:rFonts w:ascii="Arial" w:eastAsia="Times New Roman" w:hAnsi="Arial" w:cs="Arial"/>
        </w:rPr>
        <w:t xml:space="preserve">, právo na </w:t>
      </w:r>
      <w:r w:rsidRPr="00C440BF">
        <w:rPr>
          <w:rFonts w:ascii="Arial" w:eastAsia="Times New Roman" w:hAnsi="Arial" w:cs="Arial"/>
          <w:b/>
          <w:bCs/>
        </w:rPr>
        <w:t>omezení</w:t>
      </w:r>
      <w:r w:rsidRPr="00C440BF">
        <w:rPr>
          <w:rFonts w:ascii="Arial" w:eastAsia="Times New Roman" w:hAnsi="Arial" w:cs="Arial"/>
        </w:rPr>
        <w:t xml:space="preserve"> zpracování (tj. zdržení se jakéhokoliv zpracování mimo uchování údajů), právo na </w:t>
      </w:r>
      <w:r w:rsidRPr="00C440BF">
        <w:rPr>
          <w:rFonts w:ascii="Arial" w:eastAsia="Times New Roman" w:hAnsi="Arial" w:cs="Arial"/>
          <w:b/>
          <w:bCs/>
        </w:rPr>
        <w:t>přenositelnost</w:t>
      </w:r>
      <w:r w:rsidRPr="00C440BF">
        <w:rPr>
          <w:rFonts w:ascii="Arial" w:eastAsia="Times New Roman" w:hAnsi="Arial" w:cs="Arial"/>
        </w:rPr>
        <w:t xml:space="preserve"> OÚ (tj. na vydání zpracovávaných údajů v běžně používaném a strojově čitelném formátu), právo na </w:t>
      </w:r>
      <w:r w:rsidRPr="00C440BF">
        <w:rPr>
          <w:rFonts w:ascii="Arial" w:eastAsia="Times New Roman" w:hAnsi="Arial" w:cs="Arial"/>
          <w:b/>
          <w:bCs/>
        </w:rPr>
        <w:t>námitku</w:t>
      </w:r>
      <w:r w:rsidRPr="00C440BF">
        <w:rPr>
          <w:rFonts w:ascii="Arial" w:eastAsia="Times New Roman" w:hAnsi="Arial" w:cs="Arial"/>
        </w:rPr>
        <w:t xml:space="preserve">, právo </w:t>
      </w:r>
      <w:r w:rsidRPr="00C440BF">
        <w:rPr>
          <w:rFonts w:ascii="Arial" w:eastAsia="Times New Roman" w:hAnsi="Arial" w:cs="Arial"/>
          <w:b/>
          <w:bCs/>
        </w:rPr>
        <w:t>ne</w:t>
      </w:r>
      <w:r w:rsidRPr="00C440BF">
        <w:rPr>
          <w:rFonts w:ascii="Arial" w:eastAsia="Times New Roman" w:hAnsi="Arial" w:cs="Arial"/>
        </w:rPr>
        <w:t xml:space="preserve">být předmětem </w:t>
      </w:r>
      <w:r w:rsidRPr="00C440BF">
        <w:rPr>
          <w:rFonts w:ascii="Arial" w:eastAsia="Times New Roman" w:hAnsi="Arial" w:cs="Arial"/>
          <w:b/>
          <w:bCs/>
        </w:rPr>
        <w:t>automatizovaného rozhodnutí</w:t>
      </w:r>
      <w:r w:rsidRPr="00C440BF">
        <w:rPr>
          <w:rFonts w:ascii="Arial" w:eastAsia="Times New Roman" w:hAnsi="Arial" w:cs="Arial"/>
        </w:rPr>
        <w:t xml:space="preserve"> (více viz </w:t>
      </w:r>
      <w:hyperlink r:id="rId8" w:history="1">
        <w:r w:rsidRPr="00C440BF">
          <w:rPr>
            <w:rStyle w:val="Hypertextovodkaz"/>
            <w:rFonts w:ascii="Arial" w:eastAsia="Times New Roman" w:hAnsi="Arial" w:cs="Arial"/>
            <w:b/>
          </w:rPr>
          <w:t>www.ddnejdek.cz</w:t>
        </w:r>
      </w:hyperlink>
      <w:r w:rsidRPr="00C440BF">
        <w:rPr>
          <w:rFonts w:ascii="Arial" w:eastAsia="Times New Roman" w:hAnsi="Arial" w:cs="Arial"/>
        </w:rPr>
        <w:t xml:space="preserve"> v sekci GDPR).</w:t>
      </w:r>
    </w:p>
    <w:p w14:paraId="01B61C44" w14:textId="77777777" w:rsidR="00124390" w:rsidRPr="00C440BF" w:rsidRDefault="00124390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eastAsia="Times New Roman" w:hAnsi="Arial" w:cs="Arial"/>
        </w:rPr>
        <w:t>Domov bez zbytečného odkladu, v každém případě do 1 měsíce od obdržení žádosti (viz výše Práva Subjektu OÚ), informuje subjekt OÚ o vyřízení jeho žádosti.</w:t>
      </w:r>
    </w:p>
    <w:p w14:paraId="4266FF30" w14:textId="77777777" w:rsidR="00124390" w:rsidRPr="00C440BF" w:rsidRDefault="00124390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hAnsi="Arial" w:cs="Arial"/>
        </w:rPr>
        <w:t xml:space="preserve">Subjekt OÚ má právo kdykoliv se obrátit se svým podnětem na Úřad pro ochranu osobních údajů: </w:t>
      </w:r>
    </w:p>
    <w:p w14:paraId="0458BBB7" w14:textId="77777777" w:rsidR="00124390" w:rsidRPr="00C440BF" w:rsidRDefault="00124390" w:rsidP="007D00DE">
      <w:pPr>
        <w:jc w:val="both"/>
        <w:rPr>
          <w:rFonts w:ascii="Arial" w:eastAsia="Times New Roman" w:hAnsi="Arial" w:cs="Arial"/>
        </w:rPr>
      </w:pPr>
      <w:r w:rsidRPr="00C440BF">
        <w:rPr>
          <w:rFonts w:ascii="Arial" w:eastAsia="Times New Roman" w:hAnsi="Arial" w:cs="Arial"/>
        </w:rPr>
        <w:t>Úřad pro ochranu osobních údajů</w:t>
      </w:r>
    </w:p>
    <w:p w14:paraId="5B260344" w14:textId="77777777" w:rsidR="00124390" w:rsidRPr="00C440BF" w:rsidRDefault="00124390" w:rsidP="007D00DE">
      <w:pPr>
        <w:rPr>
          <w:rFonts w:ascii="Arial" w:eastAsia="Times New Roman" w:hAnsi="Arial" w:cs="Arial"/>
        </w:rPr>
      </w:pPr>
      <w:r w:rsidRPr="00C440BF">
        <w:rPr>
          <w:rFonts w:ascii="Arial" w:eastAsia="Times New Roman" w:hAnsi="Arial" w:cs="Arial"/>
        </w:rPr>
        <w:t>Pplk. Sochora 27</w:t>
      </w:r>
      <w:r w:rsidRPr="00C440BF">
        <w:rPr>
          <w:rFonts w:ascii="Arial" w:eastAsia="Times New Roman" w:hAnsi="Arial" w:cs="Arial"/>
        </w:rPr>
        <w:br/>
        <w:t>170 00 Praha 7</w:t>
      </w:r>
    </w:p>
    <w:p w14:paraId="5C5832D9" w14:textId="77777777" w:rsidR="00124390" w:rsidRPr="00C440BF" w:rsidRDefault="00000000" w:rsidP="007D00DE">
      <w:pPr>
        <w:rPr>
          <w:rFonts w:ascii="Arial" w:eastAsia="Times New Roman" w:hAnsi="Arial" w:cs="Arial"/>
        </w:rPr>
      </w:pPr>
      <w:hyperlink r:id="rId9" w:history="1">
        <w:r w:rsidR="00124390" w:rsidRPr="00C440BF">
          <w:rPr>
            <w:rStyle w:val="Hypertextovodkaz"/>
            <w:rFonts w:ascii="Arial" w:hAnsi="Arial" w:cs="Arial"/>
          </w:rPr>
          <w:t>https://www.uoou.cz</w:t>
        </w:r>
      </w:hyperlink>
      <w:r w:rsidR="00124390" w:rsidRPr="00C440BF">
        <w:rPr>
          <w:rFonts w:ascii="Arial" w:eastAsia="Times New Roman" w:hAnsi="Arial" w:cs="Arial"/>
        </w:rPr>
        <w:t xml:space="preserve">. </w:t>
      </w:r>
    </w:p>
    <w:p w14:paraId="3EA3A54B" w14:textId="77777777" w:rsidR="00124390" w:rsidRPr="00C440BF" w:rsidRDefault="00124390" w:rsidP="007D00DE">
      <w:pPr>
        <w:rPr>
          <w:rFonts w:ascii="Arial" w:eastAsia="Times New Roman" w:hAnsi="Arial" w:cs="Arial"/>
        </w:rPr>
      </w:pPr>
      <w:r w:rsidRPr="00C440BF">
        <w:rPr>
          <w:rFonts w:ascii="Arial" w:eastAsia="Times New Roman" w:hAnsi="Arial" w:cs="Arial"/>
        </w:rPr>
        <w:t>ID datové schránky: qkbaa2n</w:t>
      </w:r>
    </w:p>
    <w:sectPr w:rsidR="00124390" w:rsidRPr="00C440BF" w:rsidSect="00055E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985" w:left="1417" w:header="56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E5E4" w14:textId="77777777" w:rsidR="00AE4956" w:rsidRDefault="00AE4956" w:rsidP="004A3E57">
      <w:pPr>
        <w:spacing w:after="0" w:line="240" w:lineRule="auto"/>
      </w:pPr>
      <w:r>
        <w:separator/>
      </w:r>
    </w:p>
  </w:endnote>
  <w:endnote w:type="continuationSeparator" w:id="0">
    <w:p w14:paraId="272F43CF" w14:textId="77777777" w:rsidR="00AE4956" w:rsidRDefault="00AE4956" w:rsidP="004A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007931"/>
      <w:docPartObj>
        <w:docPartGallery w:val="Page Numbers (Bottom of Page)"/>
        <w:docPartUnique/>
      </w:docPartObj>
    </w:sdtPr>
    <w:sdtContent>
      <w:p w14:paraId="52718145" w14:textId="4B5BFE2A" w:rsidR="007D00DE" w:rsidRDefault="007D0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53001" w14:textId="77777777" w:rsidR="004A3E57" w:rsidRDefault="004A3E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469295"/>
      <w:docPartObj>
        <w:docPartGallery w:val="Page Numbers (Bottom of Page)"/>
        <w:docPartUnique/>
      </w:docPartObj>
    </w:sdtPr>
    <w:sdtContent>
      <w:p w14:paraId="7E2EF273" w14:textId="33E31B7A" w:rsidR="007D00DE" w:rsidRDefault="007D0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2BCC7" w14:textId="77777777" w:rsidR="007D00DE" w:rsidRDefault="007D0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2F9E" w14:textId="77777777" w:rsidR="00AE4956" w:rsidRDefault="00AE4956" w:rsidP="004A3E57">
      <w:pPr>
        <w:spacing w:after="0" w:line="240" w:lineRule="auto"/>
      </w:pPr>
      <w:r>
        <w:separator/>
      </w:r>
    </w:p>
  </w:footnote>
  <w:footnote w:type="continuationSeparator" w:id="0">
    <w:p w14:paraId="22DAFB6F" w14:textId="77777777" w:rsidR="00AE4956" w:rsidRDefault="00AE4956" w:rsidP="004A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D4A5" w14:textId="0221C235" w:rsidR="00E05781" w:rsidRDefault="00E05781">
    <w:pPr>
      <w:pStyle w:val="Zhlav"/>
    </w:pPr>
    <w:r w:rsidRPr="00E05781">
      <w:rPr>
        <w:noProof/>
      </w:rPr>
      <w:drawing>
        <wp:inline distT="0" distB="0" distL="0" distR="0" wp14:anchorId="67BDC151" wp14:editId="46C2127D">
          <wp:extent cx="5941060" cy="4667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1BD3" w14:textId="77777777" w:rsidR="00055E9A" w:rsidRPr="00F52D13" w:rsidRDefault="00055E9A" w:rsidP="00055E9A">
    <w:pPr>
      <w:keepNext/>
      <w:tabs>
        <w:tab w:val="left" w:pos="0"/>
        <w:tab w:val="left" w:pos="8820"/>
      </w:tabs>
      <w:jc w:val="center"/>
      <w:outlineLvl w:val="1"/>
      <w:rPr>
        <w:rFonts w:ascii="Arial" w:hAnsi="Arial" w:cs="Arial"/>
        <w:b/>
        <w:bCs/>
        <w:sz w:val="24"/>
        <w:szCs w:val="24"/>
        <w:lang w:eastAsia="cs-CZ"/>
      </w:rPr>
    </w:pPr>
    <w:bookmarkStart w:id="0" w:name="_Hlk128044273"/>
    <w:r w:rsidRPr="00F52D13">
      <w:rPr>
        <w:rFonts w:ascii="Arial" w:hAnsi="Arial" w:cs="Arial"/>
        <w:b/>
        <w:sz w:val="24"/>
        <w:szCs w:val="24"/>
      </w:rPr>
      <w:t>Domov se zvláštním režimem „MATYÁŠ“ v Nejdku,</w:t>
    </w:r>
  </w:p>
  <w:p w14:paraId="68713A9A" w14:textId="77777777" w:rsidR="00055E9A" w:rsidRPr="00F52D13" w:rsidRDefault="00055E9A" w:rsidP="00055E9A">
    <w:pPr>
      <w:pStyle w:val="Zhlav"/>
      <w:jc w:val="center"/>
      <w:rPr>
        <w:sz w:val="24"/>
        <w:szCs w:val="24"/>
      </w:rPr>
    </w:pPr>
    <w:r w:rsidRPr="00F52D13">
      <w:rPr>
        <w:rFonts w:ascii="Arial" w:hAnsi="Arial" w:cs="Arial"/>
        <w:b/>
        <w:sz w:val="24"/>
        <w:szCs w:val="24"/>
      </w:rPr>
      <w:t>příspěvková organizace</w:t>
    </w:r>
  </w:p>
  <w:bookmarkEnd w:id="0"/>
  <w:p w14:paraId="5AE214B0" w14:textId="77777777" w:rsidR="00055E9A" w:rsidRDefault="00055E9A" w:rsidP="00055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5996"/>
    <w:multiLevelType w:val="hybridMultilevel"/>
    <w:tmpl w:val="2328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E24"/>
    <w:multiLevelType w:val="hybridMultilevel"/>
    <w:tmpl w:val="A07664CE"/>
    <w:lvl w:ilvl="0" w:tplc="B3BA5B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02D5"/>
    <w:multiLevelType w:val="hybridMultilevel"/>
    <w:tmpl w:val="029ECAA8"/>
    <w:lvl w:ilvl="0" w:tplc="C94CEE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64C3A"/>
    <w:multiLevelType w:val="hybridMultilevel"/>
    <w:tmpl w:val="BFBADA8E"/>
    <w:lvl w:ilvl="0" w:tplc="C1AC93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065832">
    <w:abstractNumId w:val="2"/>
  </w:num>
  <w:num w:numId="2" w16cid:durableId="1289513722">
    <w:abstractNumId w:val="1"/>
  </w:num>
  <w:num w:numId="3" w16cid:durableId="1241407366">
    <w:abstractNumId w:val="3"/>
  </w:num>
  <w:num w:numId="4" w16cid:durableId="190155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22"/>
    <w:rsid w:val="0003523D"/>
    <w:rsid w:val="00055E9A"/>
    <w:rsid w:val="00073F3C"/>
    <w:rsid w:val="000F526C"/>
    <w:rsid w:val="001066EE"/>
    <w:rsid w:val="00124390"/>
    <w:rsid w:val="001423D3"/>
    <w:rsid w:val="00251F82"/>
    <w:rsid w:val="0025222E"/>
    <w:rsid w:val="00252F23"/>
    <w:rsid w:val="00283CD6"/>
    <w:rsid w:val="00315C8E"/>
    <w:rsid w:val="003631C1"/>
    <w:rsid w:val="00365F0B"/>
    <w:rsid w:val="003A15FB"/>
    <w:rsid w:val="003B4DC6"/>
    <w:rsid w:val="003D6861"/>
    <w:rsid w:val="003F6A2F"/>
    <w:rsid w:val="00410315"/>
    <w:rsid w:val="004A3BC5"/>
    <w:rsid w:val="004A3E57"/>
    <w:rsid w:val="00503420"/>
    <w:rsid w:val="00516898"/>
    <w:rsid w:val="005449C9"/>
    <w:rsid w:val="005741EF"/>
    <w:rsid w:val="005E3798"/>
    <w:rsid w:val="005E74D6"/>
    <w:rsid w:val="00673469"/>
    <w:rsid w:val="006B5FD9"/>
    <w:rsid w:val="007707B0"/>
    <w:rsid w:val="007D00DE"/>
    <w:rsid w:val="007E26F6"/>
    <w:rsid w:val="008729FD"/>
    <w:rsid w:val="008B2022"/>
    <w:rsid w:val="008F7094"/>
    <w:rsid w:val="00945421"/>
    <w:rsid w:val="00962399"/>
    <w:rsid w:val="00A35527"/>
    <w:rsid w:val="00A710DF"/>
    <w:rsid w:val="00AE4956"/>
    <w:rsid w:val="00B6115A"/>
    <w:rsid w:val="00B8621C"/>
    <w:rsid w:val="00B87D33"/>
    <w:rsid w:val="00BA422D"/>
    <w:rsid w:val="00BE6756"/>
    <w:rsid w:val="00C051B5"/>
    <w:rsid w:val="00C440BF"/>
    <w:rsid w:val="00CC39FB"/>
    <w:rsid w:val="00CD5453"/>
    <w:rsid w:val="00E05781"/>
    <w:rsid w:val="00ED3FEA"/>
    <w:rsid w:val="00F128B7"/>
    <w:rsid w:val="00F277BD"/>
    <w:rsid w:val="00F40CEF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AB8D2"/>
  <w15:chartTrackingRefBased/>
  <w15:docId w15:val="{330BD121-B157-4634-AD6E-C38F185A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E57"/>
  </w:style>
  <w:style w:type="paragraph" w:styleId="Zpat">
    <w:name w:val="footer"/>
    <w:basedOn w:val="Normln"/>
    <w:link w:val="ZpatChar"/>
    <w:uiPriority w:val="99"/>
    <w:unhideWhenUsed/>
    <w:rsid w:val="004A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E57"/>
  </w:style>
  <w:style w:type="paragraph" w:styleId="Odstavecseseznamem">
    <w:name w:val="List Paragraph"/>
    <w:basedOn w:val="Normln"/>
    <w:uiPriority w:val="34"/>
    <w:qFormat/>
    <w:rsid w:val="000F526C"/>
    <w:pPr>
      <w:ind w:left="720"/>
      <w:contextualSpacing/>
    </w:pPr>
  </w:style>
  <w:style w:type="paragraph" w:customStyle="1" w:styleId="Default">
    <w:name w:val="Default"/>
    <w:rsid w:val="00055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24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nejde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dnejdek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oo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socialka</dc:creator>
  <cp:keywords/>
  <dc:description/>
  <cp:lastModifiedBy>zuzana blazkova</cp:lastModifiedBy>
  <cp:revision>32</cp:revision>
  <dcterms:created xsi:type="dcterms:W3CDTF">2023-02-20T09:48:00Z</dcterms:created>
  <dcterms:modified xsi:type="dcterms:W3CDTF">2023-05-18T06:28:00Z</dcterms:modified>
</cp:coreProperties>
</file>